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1FFB" w14:textId="2FBA157E" w:rsidR="001F0702" w:rsidRPr="005845B1" w:rsidRDefault="00DE4D4D" w:rsidP="001F0702">
      <w:pPr>
        <w:jc w:val="center"/>
        <w:rPr>
          <w:b/>
          <w:bCs/>
        </w:rPr>
      </w:pPr>
      <w:r>
        <w:rPr>
          <w:b/>
          <w:bCs/>
        </w:rPr>
        <w:t xml:space="preserve">Regular Meeting of the Board of Directors </w:t>
      </w:r>
      <w:r w:rsidR="00411068">
        <w:rPr>
          <w:b/>
          <w:bCs/>
        </w:rPr>
        <w:t>Official Committee</w:t>
      </w:r>
      <w:r w:rsidR="001F0702">
        <w:rPr>
          <w:b/>
          <w:bCs/>
        </w:rPr>
        <w:t xml:space="preserve"> Report</w:t>
      </w:r>
    </w:p>
    <w:p w14:paraId="6229C363" w14:textId="77777777" w:rsidR="001F0702" w:rsidRPr="005845B1" w:rsidRDefault="001F0702" w:rsidP="001F0702">
      <w:pPr>
        <w:jc w:val="center"/>
      </w:pPr>
      <w:r w:rsidRPr="005845B1">
        <w:t>Southern California Swimming</w:t>
      </w:r>
    </w:p>
    <w:p w14:paraId="20A16175" w14:textId="75326D9A" w:rsidR="008528EA" w:rsidRDefault="008528EA" w:rsidP="001F0702">
      <w:pPr>
        <w:jc w:val="center"/>
      </w:pPr>
      <w:r>
        <w:t xml:space="preserve">29000 S. Western Ave., Ste. #304 </w:t>
      </w:r>
      <w:r w:rsidR="005D73B7">
        <w:t>Rancho Palos Verdes</w:t>
      </w:r>
      <w:r>
        <w:t>, CA 90275-0889</w:t>
      </w:r>
    </w:p>
    <w:p w14:paraId="77C9BDEA" w14:textId="1DADB2D0" w:rsidR="001F0702" w:rsidRDefault="007F0780" w:rsidP="001F0702">
      <w:pPr>
        <w:jc w:val="center"/>
      </w:pPr>
      <w:r>
        <w:t xml:space="preserve">February </w:t>
      </w:r>
      <w:r w:rsidR="008528EA">
        <w:t>1</w:t>
      </w:r>
      <w:r>
        <w:t>6</w:t>
      </w:r>
      <w:r w:rsidR="001F0702">
        <w:t>,</w:t>
      </w:r>
      <w:r w:rsidR="008528EA">
        <w:t>2022</w:t>
      </w:r>
      <w:r w:rsidR="001F0702">
        <w:t xml:space="preserve"> 8:00-9:30pm</w:t>
      </w:r>
    </w:p>
    <w:p w14:paraId="1187B737" w14:textId="77777777" w:rsidR="001F0702" w:rsidRDefault="001F0702" w:rsidP="001F0702">
      <w:pPr>
        <w:jc w:val="center"/>
      </w:pPr>
    </w:p>
    <w:p w14:paraId="3BB74F6F" w14:textId="7AD472D9" w:rsidR="001F0702" w:rsidRDefault="00411068" w:rsidP="008528EA">
      <w:pPr>
        <w:pStyle w:val="ListParagraph"/>
        <w:numPr>
          <w:ilvl w:val="0"/>
          <w:numId w:val="29"/>
        </w:numPr>
      </w:pPr>
      <w:r>
        <w:t xml:space="preserve">The SCS Officials Committee met on </w:t>
      </w:r>
      <w:r w:rsidR="007F0780">
        <w:t>February 8, 2022, for its regular monthly meeting</w:t>
      </w:r>
      <w:r w:rsidR="00E23851">
        <w:t xml:space="preserve">. </w:t>
      </w:r>
      <w:r w:rsidR="008528EA">
        <w:br/>
      </w:r>
    </w:p>
    <w:p w14:paraId="75A182C0" w14:textId="432E58EA" w:rsidR="007F0780" w:rsidRDefault="007F0780" w:rsidP="00F67722">
      <w:pPr>
        <w:pStyle w:val="ListParagraph"/>
        <w:numPr>
          <w:ilvl w:val="1"/>
          <w:numId w:val="29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USA Swimming has provided a policy for transgender Athletes.</w:t>
      </w:r>
    </w:p>
    <w:p w14:paraId="156F86E5" w14:textId="5E5F2682" w:rsidR="00F67722" w:rsidRDefault="00CE4CE3" w:rsidP="00F67C43">
      <w:pPr>
        <w:pStyle w:val="ListParagraph"/>
        <w:numPr>
          <w:ilvl w:val="2"/>
          <w:numId w:val="29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The document</w:t>
      </w:r>
      <w:r w:rsidR="00F67C43">
        <w:rPr>
          <w:sz w:val="24"/>
          <w:szCs w:val="24"/>
        </w:rPr>
        <w:t xml:space="preserve"> from USA Swimming outlining the protocols and procedures to be inclusive of transgender athletes </w:t>
      </w:r>
      <w:r>
        <w:rPr>
          <w:sz w:val="24"/>
          <w:szCs w:val="24"/>
        </w:rPr>
        <w:t>was discussed</w:t>
      </w:r>
      <w:r w:rsidR="00F67C43">
        <w:rPr>
          <w:sz w:val="24"/>
          <w:szCs w:val="24"/>
        </w:rPr>
        <w:t>.</w:t>
      </w:r>
    </w:p>
    <w:p w14:paraId="7296B2AA" w14:textId="47DDC440" w:rsidR="00F67722" w:rsidRDefault="00CE4CE3" w:rsidP="00CE4CE3">
      <w:pPr>
        <w:pStyle w:val="ListParagraph"/>
        <w:numPr>
          <w:ilvl w:val="2"/>
          <w:numId w:val="29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Main portion of the policy has to do with elite swimmers</w:t>
      </w:r>
      <w:r w:rsidR="00F67C43" w:rsidRPr="00CE4CE3">
        <w:rPr>
          <w:sz w:val="24"/>
          <w:szCs w:val="24"/>
        </w:rPr>
        <w:t>.</w:t>
      </w:r>
    </w:p>
    <w:p w14:paraId="21BEB952" w14:textId="437723D0" w:rsidR="00CE4CE3" w:rsidRPr="00CE4CE3" w:rsidRDefault="00CE4CE3" w:rsidP="00CE4CE3">
      <w:pPr>
        <w:pStyle w:val="ListParagraph"/>
        <w:numPr>
          <w:ilvl w:val="2"/>
          <w:numId w:val="29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The Officials Committee will work with Safe Sport to ensure all Coaches with transgender swimmers have the information.</w:t>
      </w:r>
    </w:p>
    <w:p w14:paraId="38F9BA9E" w14:textId="5F712F8E" w:rsidR="00584FC5" w:rsidRDefault="00CE4CE3" w:rsidP="00CE4CE3">
      <w:pPr>
        <w:pStyle w:val="ListParagraph"/>
        <w:numPr>
          <w:ilvl w:val="1"/>
          <w:numId w:val="29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 report from the Evaluator and Evaluations sub-committee was discussed. </w:t>
      </w:r>
    </w:p>
    <w:p w14:paraId="143A3BB2" w14:textId="37CD4AB3" w:rsidR="00CE4CE3" w:rsidRDefault="00CE4CE3" w:rsidP="00CE4CE3">
      <w:pPr>
        <w:pStyle w:val="ListParagraph"/>
        <w:numPr>
          <w:ilvl w:val="2"/>
          <w:numId w:val="29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The wet side members of the committee met to discuss criteria for evaluators of the Starter and Deck Referee positions.</w:t>
      </w:r>
    </w:p>
    <w:p w14:paraId="59B7831A" w14:textId="31501B76" w:rsidR="00CE4CE3" w:rsidRDefault="00CE4CE3" w:rsidP="00CE4CE3">
      <w:pPr>
        <w:pStyle w:val="ListParagraph"/>
        <w:numPr>
          <w:ilvl w:val="2"/>
          <w:numId w:val="29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The sub-committee </w:t>
      </w:r>
      <w:r w:rsidR="00150E99">
        <w:rPr>
          <w:sz w:val="24"/>
          <w:szCs w:val="24"/>
        </w:rPr>
        <w:t>is preparing an outline of the possible criteria for review and discussion by the officials committee.</w:t>
      </w:r>
    </w:p>
    <w:p w14:paraId="693A4619" w14:textId="54EE9A00" w:rsidR="00150E99" w:rsidRPr="00E748C1" w:rsidRDefault="00150E99" w:rsidP="00CE4CE3">
      <w:pPr>
        <w:pStyle w:val="ListParagraph"/>
        <w:numPr>
          <w:ilvl w:val="2"/>
          <w:numId w:val="29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Once the full criteria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finalized and approved by the Officials Committee it will be presented to Officials membership and then presented to the SCS Board of Directors for approval.</w:t>
      </w:r>
    </w:p>
    <w:p w14:paraId="7FDED046" w14:textId="2970D912" w:rsidR="00384372" w:rsidRDefault="00384372" w:rsidP="00384372">
      <w:pPr>
        <w:pStyle w:val="ListParagraph"/>
        <w:numPr>
          <w:ilvl w:val="1"/>
          <w:numId w:val="29"/>
        </w:numPr>
      </w:pPr>
      <w:r>
        <w:t>Review of SCS Officials Certification Criteria and addition of Open Water certifications.</w:t>
      </w:r>
    </w:p>
    <w:p w14:paraId="0D9C0626" w14:textId="2138232A" w:rsidR="00275D67" w:rsidRDefault="00275D67" w:rsidP="00E23851">
      <w:pPr>
        <w:pStyle w:val="ListParagraph"/>
        <w:numPr>
          <w:ilvl w:val="2"/>
          <w:numId w:val="29"/>
        </w:numPr>
      </w:pPr>
      <w:r>
        <w:t>Geo Committee Chairs provided copies of the updated March 2019 (for comment), December 2018 (for reference)</w:t>
      </w:r>
      <w:r w:rsidR="009E66F6">
        <w:t xml:space="preserve"> and a brief history of the changes made in 2018 </w:t>
      </w:r>
      <w:r w:rsidR="00847242">
        <w:t>until</w:t>
      </w:r>
      <w:r w:rsidR="009E66F6">
        <w:t xml:space="preserve"> now.  The officials are instructed to provide comments to the March 2019 criteria by January 25.</w:t>
      </w:r>
    </w:p>
    <w:p w14:paraId="6C56C682" w14:textId="5A6D713E" w:rsidR="009E66F6" w:rsidRDefault="009E66F6" w:rsidP="00E23851">
      <w:pPr>
        <w:pStyle w:val="ListParagraph"/>
        <w:numPr>
          <w:ilvl w:val="2"/>
          <w:numId w:val="29"/>
        </w:numPr>
      </w:pPr>
      <w:r>
        <w:t xml:space="preserve">The Geo Committee Chairs </w:t>
      </w:r>
      <w:r w:rsidR="00CB1344">
        <w:t xml:space="preserve">submitted some of the comments and others submitted them directly.  </w:t>
      </w:r>
    </w:p>
    <w:p w14:paraId="26019657" w14:textId="1BFD9FE1" w:rsidR="009E66F6" w:rsidRDefault="009E66F6" w:rsidP="00E23851">
      <w:pPr>
        <w:pStyle w:val="ListParagraph"/>
        <w:numPr>
          <w:ilvl w:val="2"/>
          <w:numId w:val="29"/>
        </w:numPr>
      </w:pPr>
      <w:r>
        <w:t>All the comments will be compiled into one document and presented to the committee for final corrections.</w:t>
      </w:r>
    </w:p>
    <w:p w14:paraId="6BEB37A8" w14:textId="6FF56845" w:rsidR="009E66F6" w:rsidRDefault="009E66F6" w:rsidP="00E23851">
      <w:pPr>
        <w:pStyle w:val="ListParagraph"/>
        <w:numPr>
          <w:ilvl w:val="2"/>
          <w:numId w:val="29"/>
        </w:numPr>
      </w:pPr>
      <w:r>
        <w:t>The committee will vote on the changes and the document will be submitted to the SCS Board of Directors for approval as a policy of the LSC.</w:t>
      </w:r>
    </w:p>
    <w:p w14:paraId="78F62E08" w14:textId="77777777" w:rsidR="00CB1344" w:rsidRDefault="00CB1344" w:rsidP="00CB1344">
      <w:pPr>
        <w:pStyle w:val="ListParagraph"/>
        <w:numPr>
          <w:ilvl w:val="1"/>
          <w:numId w:val="29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4-Hour Rule and Meet Format</w:t>
      </w:r>
    </w:p>
    <w:p w14:paraId="1750E3F2" w14:textId="00D8678D" w:rsidR="00CB1344" w:rsidRDefault="00CB1344" w:rsidP="00CB1344">
      <w:pPr>
        <w:pStyle w:val="ListParagraph"/>
        <w:numPr>
          <w:ilvl w:val="2"/>
          <w:numId w:val="29"/>
        </w:numPr>
      </w:pPr>
      <w:r w:rsidRPr="00CB1344">
        <w:t>We need to get the word out to all Meet Refs and Admins that effective January 1, 2022, 12 &amp; Under swimmers may only swim in one session and must complete the session in less than four hours – per USA Swimming</w:t>
      </w:r>
      <w:r>
        <w:t>.</w:t>
      </w:r>
    </w:p>
    <w:p w14:paraId="05826099" w14:textId="6B56ED3F" w:rsidR="00CB1344" w:rsidRPr="00CB1344" w:rsidRDefault="00CB1344" w:rsidP="00CB1344">
      <w:pPr>
        <w:pStyle w:val="ListParagraph"/>
        <w:numPr>
          <w:ilvl w:val="2"/>
          <w:numId w:val="29"/>
        </w:numPr>
      </w:pPr>
      <w:r>
        <w:t>Comments were made the same information needs to go the coaches.</w:t>
      </w:r>
    </w:p>
    <w:p w14:paraId="1D7064C5" w14:textId="77777777" w:rsidR="00CB1344" w:rsidRDefault="00B0581F" w:rsidP="00B0581F">
      <w:pPr>
        <w:pStyle w:val="ListParagraph"/>
        <w:numPr>
          <w:ilvl w:val="1"/>
          <w:numId w:val="29"/>
        </w:numPr>
        <w:spacing w:line="259" w:lineRule="auto"/>
        <w:rPr>
          <w:sz w:val="24"/>
          <w:szCs w:val="24"/>
        </w:rPr>
      </w:pPr>
      <w:r w:rsidRPr="000910D7">
        <w:rPr>
          <w:sz w:val="24"/>
          <w:szCs w:val="24"/>
        </w:rPr>
        <w:t>SCS Swim Festival in Las Vegas</w:t>
      </w:r>
      <w:r>
        <w:rPr>
          <w:sz w:val="24"/>
          <w:szCs w:val="24"/>
        </w:rPr>
        <w:t xml:space="preserve"> </w:t>
      </w:r>
      <w:r w:rsidR="00CB1344">
        <w:rPr>
          <w:sz w:val="24"/>
          <w:szCs w:val="24"/>
        </w:rPr>
        <w:t>took</w:t>
      </w:r>
      <w:r>
        <w:rPr>
          <w:sz w:val="24"/>
          <w:szCs w:val="24"/>
        </w:rPr>
        <w:t xml:space="preserve"> place January 25 &amp; 26.  </w:t>
      </w:r>
    </w:p>
    <w:p w14:paraId="1BC3A609" w14:textId="0A7DF6C4" w:rsidR="00B0581F" w:rsidRDefault="00B0581F" w:rsidP="00CB1344">
      <w:pPr>
        <w:pStyle w:val="ListParagraph"/>
        <w:numPr>
          <w:ilvl w:val="2"/>
          <w:numId w:val="29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Volunteer officials </w:t>
      </w:r>
      <w:r w:rsidR="00CB1344">
        <w:rPr>
          <w:sz w:val="24"/>
          <w:szCs w:val="24"/>
        </w:rPr>
        <w:t xml:space="preserve">from Southern California Swimming that traveled and worked the meet were Carol </w:t>
      </w:r>
      <w:proofErr w:type="spellStart"/>
      <w:r w:rsidR="00CB1344" w:rsidRPr="00CB1344">
        <w:rPr>
          <w:sz w:val="24"/>
          <w:szCs w:val="24"/>
        </w:rPr>
        <w:t>Cracchiolo</w:t>
      </w:r>
      <w:proofErr w:type="spellEnd"/>
      <w:r w:rsidR="00CB1344">
        <w:rPr>
          <w:sz w:val="24"/>
          <w:szCs w:val="24"/>
        </w:rPr>
        <w:t xml:space="preserve">, Cami Stein, Jodi Wright, Angela </w:t>
      </w:r>
      <w:r w:rsidR="00CB1344" w:rsidRPr="00CB1344">
        <w:rPr>
          <w:sz w:val="24"/>
          <w:szCs w:val="24"/>
        </w:rPr>
        <w:t>Yamamura</w:t>
      </w:r>
      <w:r w:rsidR="00CB1344">
        <w:rPr>
          <w:sz w:val="24"/>
          <w:szCs w:val="24"/>
        </w:rPr>
        <w:t>, Alina de Armas and Omar de Armas.</w:t>
      </w:r>
    </w:p>
    <w:p w14:paraId="715C84B2" w14:textId="77777777" w:rsidR="00C05866" w:rsidRPr="00C05866" w:rsidRDefault="00CB1344" w:rsidP="00C05866">
      <w:pPr>
        <w:pStyle w:val="ListParagraph"/>
        <w:numPr>
          <w:ilvl w:val="2"/>
          <w:numId w:val="29"/>
        </w:numPr>
        <w:spacing w:line="259" w:lineRule="auto"/>
      </w:pPr>
      <w:r w:rsidRPr="00C05866">
        <w:rPr>
          <w:sz w:val="24"/>
          <w:szCs w:val="24"/>
        </w:rPr>
        <w:t>We hope to start the planning process earlier next year and have more officials participate in the meet.</w:t>
      </w:r>
    </w:p>
    <w:p w14:paraId="15B6DFA3" w14:textId="021817FA" w:rsidR="00C05866" w:rsidRPr="00C05866" w:rsidRDefault="00CB1344" w:rsidP="00C05866">
      <w:pPr>
        <w:pStyle w:val="ListParagraph"/>
        <w:numPr>
          <w:ilvl w:val="2"/>
          <w:numId w:val="29"/>
        </w:numPr>
        <w:spacing w:line="259" w:lineRule="auto"/>
      </w:pPr>
      <w:r w:rsidRPr="00C05866">
        <w:rPr>
          <w:sz w:val="24"/>
          <w:szCs w:val="24"/>
        </w:rPr>
        <w:t xml:space="preserve">This a very fun meet and the swimmers </w:t>
      </w:r>
      <w:r w:rsidR="00C05866" w:rsidRPr="00C05866">
        <w:rPr>
          <w:sz w:val="24"/>
          <w:szCs w:val="24"/>
        </w:rPr>
        <w:t xml:space="preserve">involved enjoyed the meet. </w:t>
      </w:r>
    </w:p>
    <w:p w14:paraId="0103DCD9" w14:textId="098A5DD0" w:rsidR="001F0702" w:rsidRDefault="00384372" w:rsidP="001F0702">
      <w:pPr>
        <w:pStyle w:val="ListParagraph"/>
        <w:numPr>
          <w:ilvl w:val="0"/>
          <w:numId w:val="29"/>
        </w:numPr>
        <w:spacing w:line="259" w:lineRule="auto"/>
      </w:pPr>
      <w:r>
        <w:t xml:space="preserve">Next meeting has been set for </w:t>
      </w:r>
      <w:r w:rsidR="00C05866">
        <w:t>March</w:t>
      </w:r>
      <w:r w:rsidR="00275D67">
        <w:t xml:space="preserve"> 8,</w:t>
      </w:r>
      <w:r w:rsidR="00424B36">
        <w:t xml:space="preserve"> </w:t>
      </w:r>
      <w:r w:rsidR="00E23851">
        <w:t>202</w:t>
      </w:r>
      <w:r w:rsidR="00275D67">
        <w:t>2</w:t>
      </w:r>
      <w:r w:rsidR="00E23851">
        <w:t>,</w:t>
      </w:r>
      <w:r>
        <w:t xml:space="preserve"> at 7 pm.</w:t>
      </w:r>
    </w:p>
    <w:p w14:paraId="51BB88BF" w14:textId="77777777" w:rsidR="001F0702" w:rsidRDefault="001F0702" w:rsidP="001F0702">
      <w:pPr>
        <w:pStyle w:val="ListParagraph"/>
      </w:pPr>
    </w:p>
    <w:sectPr w:rsidR="001F0702" w:rsidSect="008472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5DA9" w14:textId="77777777" w:rsidR="00552968" w:rsidRDefault="00552968" w:rsidP="00EF6A75">
      <w:r>
        <w:separator/>
      </w:r>
    </w:p>
  </w:endnote>
  <w:endnote w:type="continuationSeparator" w:id="0">
    <w:p w14:paraId="5F88804B" w14:textId="77777777" w:rsidR="00552968" w:rsidRDefault="00552968" w:rsidP="00EF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6A79" w14:textId="77777777" w:rsidR="00EF6A75" w:rsidRDefault="00EF6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E3BC" w14:textId="77777777" w:rsidR="00EF6A75" w:rsidRDefault="00EF6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2E7A" w14:textId="77777777" w:rsidR="00EF6A75" w:rsidRDefault="00EF6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5A1A" w14:textId="77777777" w:rsidR="00552968" w:rsidRDefault="00552968" w:rsidP="00EF6A75">
      <w:r>
        <w:separator/>
      </w:r>
    </w:p>
  </w:footnote>
  <w:footnote w:type="continuationSeparator" w:id="0">
    <w:p w14:paraId="33097715" w14:textId="77777777" w:rsidR="00552968" w:rsidRDefault="00552968" w:rsidP="00EF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B92A" w14:textId="77777777" w:rsidR="00EF6A75" w:rsidRDefault="00EF6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28C7" w14:textId="5C9DE12F" w:rsidR="00EF6A75" w:rsidRDefault="00EF6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1AF4" w14:textId="77777777" w:rsidR="00EF6A75" w:rsidRDefault="00EF6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BA23C2"/>
    <w:multiLevelType w:val="hybridMultilevel"/>
    <w:tmpl w:val="FBF45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4436EF"/>
    <w:multiLevelType w:val="hybridMultilevel"/>
    <w:tmpl w:val="51C08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B164E09"/>
    <w:multiLevelType w:val="hybridMultilevel"/>
    <w:tmpl w:val="7ADA9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4460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6A3FDE"/>
    <w:multiLevelType w:val="hybridMultilevel"/>
    <w:tmpl w:val="2FEA7B44"/>
    <w:lvl w:ilvl="0" w:tplc="6F1013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012123E"/>
    <w:multiLevelType w:val="hybridMultilevel"/>
    <w:tmpl w:val="2FEA7B44"/>
    <w:lvl w:ilvl="0" w:tplc="6F1013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9E3B6A"/>
    <w:multiLevelType w:val="hybridMultilevel"/>
    <w:tmpl w:val="655CF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BD227C"/>
    <w:multiLevelType w:val="hybridMultilevel"/>
    <w:tmpl w:val="2FEA7B44"/>
    <w:lvl w:ilvl="0" w:tplc="6F1013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0334B"/>
    <w:multiLevelType w:val="hybridMultilevel"/>
    <w:tmpl w:val="2A7A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27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6"/>
  </w:num>
  <w:num w:numId="21">
    <w:abstractNumId w:val="21"/>
  </w:num>
  <w:num w:numId="22">
    <w:abstractNumId w:val="12"/>
  </w:num>
  <w:num w:numId="23">
    <w:abstractNumId w:val="30"/>
  </w:num>
  <w:num w:numId="24">
    <w:abstractNumId w:val="16"/>
  </w:num>
  <w:num w:numId="25">
    <w:abstractNumId w:val="25"/>
  </w:num>
  <w:num w:numId="26">
    <w:abstractNumId w:val="29"/>
  </w:num>
  <w:num w:numId="27">
    <w:abstractNumId w:val="11"/>
  </w:num>
  <w:num w:numId="28">
    <w:abstractNumId w:val="23"/>
  </w:num>
  <w:num w:numId="29">
    <w:abstractNumId w:val="28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2B"/>
    <w:rsid w:val="00016AC7"/>
    <w:rsid w:val="00053753"/>
    <w:rsid w:val="00131C18"/>
    <w:rsid w:val="00150E99"/>
    <w:rsid w:val="0018711A"/>
    <w:rsid w:val="001E138E"/>
    <w:rsid w:val="001F0702"/>
    <w:rsid w:val="00275D67"/>
    <w:rsid w:val="00276D41"/>
    <w:rsid w:val="0030302B"/>
    <w:rsid w:val="00384372"/>
    <w:rsid w:val="00390853"/>
    <w:rsid w:val="003F5BA1"/>
    <w:rsid w:val="00411068"/>
    <w:rsid w:val="00416547"/>
    <w:rsid w:val="00424B36"/>
    <w:rsid w:val="004D53EC"/>
    <w:rsid w:val="004F397D"/>
    <w:rsid w:val="00552968"/>
    <w:rsid w:val="00584FC5"/>
    <w:rsid w:val="005A7103"/>
    <w:rsid w:val="005D73B7"/>
    <w:rsid w:val="00645252"/>
    <w:rsid w:val="006D3D74"/>
    <w:rsid w:val="007F0780"/>
    <w:rsid w:val="0083569A"/>
    <w:rsid w:val="00847242"/>
    <w:rsid w:val="008528EA"/>
    <w:rsid w:val="008F57F6"/>
    <w:rsid w:val="00976195"/>
    <w:rsid w:val="009B608A"/>
    <w:rsid w:val="009C7194"/>
    <w:rsid w:val="009E66F6"/>
    <w:rsid w:val="00A345D6"/>
    <w:rsid w:val="00A5600A"/>
    <w:rsid w:val="00A656FA"/>
    <w:rsid w:val="00A9204E"/>
    <w:rsid w:val="00AC66C1"/>
    <w:rsid w:val="00AE75C8"/>
    <w:rsid w:val="00B0581F"/>
    <w:rsid w:val="00B12AC6"/>
    <w:rsid w:val="00B93D49"/>
    <w:rsid w:val="00BC2DA2"/>
    <w:rsid w:val="00BC7674"/>
    <w:rsid w:val="00C05866"/>
    <w:rsid w:val="00CB1344"/>
    <w:rsid w:val="00CC56D0"/>
    <w:rsid w:val="00CE4CE3"/>
    <w:rsid w:val="00D03FE0"/>
    <w:rsid w:val="00DE4D4D"/>
    <w:rsid w:val="00DF04E2"/>
    <w:rsid w:val="00E23851"/>
    <w:rsid w:val="00EF6A75"/>
    <w:rsid w:val="00F4254E"/>
    <w:rsid w:val="00F67722"/>
    <w:rsid w:val="00F6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D9550"/>
  <w15:chartTrackingRefBased/>
  <w15:docId w15:val="{8337E42C-1B62-425E-84FC-7DD878D5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F57F6"/>
    <w:pPr>
      <w:ind w:left="720"/>
      <w:contextualSpacing/>
    </w:pPr>
  </w:style>
  <w:style w:type="paragraph" w:customStyle="1" w:styleId="m9038711864894080782msolistparagraph">
    <w:name w:val="m_9038711864894080782msolistparagraph"/>
    <w:basedOn w:val="Normal"/>
    <w:rsid w:val="00B05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ch%20Gold\AppData\Local\Microsoft\Office\16.0\DTS\en-US%7bB45AA331-3361-4B59-AF99-3719D6B693D1%7d\%7bB7CD0B1D-31C0-40AC-821D-10869892676A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{B7CD0B1D-31C0-40AC-821D-10869892676A}tf02786999_win32.dotx</Template>
  <TotalTime>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Gold</dc:creator>
  <cp:keywords/>
  <dc:description/>
  <cp:lastModifiedBy>Omar de Armas</cp:lastModifiedBy>
  <cp:revision>2</cp:revision>
  <dcterms:created xsi:type="dcterms:W3CDTF">2022-02-12T03:04:00Z</dcterms:created>
  <dcterms:modified xsi:type="dcterms:W3CDTF">2022-02-12T03:04:00Z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