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0"/>
        </w:rPr>
        <w:t xml:space="preserve">Now Hiring: Head Coach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Palm Desert Swim Club (PDSC)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Palm Desert, Ca | Full-Time | 65-70k | Club Sponsored Health Benefits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About Us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Palm Desert Swim Club (PDSC) isn't just a swim team—we're a passionate, inclusive, and family-oriented community. We are a 501(c)(3) non-profit organization. Now in our 13th season, we serve swimmers ages 6-18 across all skill levels, from first-time competitors to elite athletes pursuing regional and national success.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Our mission:</w:t>
      </w:r>
      <w:r w:rsidDel="00000000" w:rsidR="00000000" w:rsidRPr="00000000">
        <w:rPr>
          <w:color w:val="1b1c1d"/>
          <w:rtl w:val="0"/>
        </w:rPr>
        <w:t xml:space="preserve"> To create a safe, inclusive, and exciting culture that instructs and inspires children to swim, compete, and have fun.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Our vision: </w:t>
      </w:r>
      <w:r w:rsidDel="00000000" w:rsidR="00000000" w:rsidRPr="00000000">
        <w:rPr>
          <w:color w:val="1b1c1d"/>
          <w:rtl w:val="0"/>
        </w:rPr>
        <w:t xml:space="preserve">To become the premier swim program in the Coachella Valley through world-class coaching, character development, and lifelong friendships.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About the Role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The Palm Desert Swim Club is seeking a full-time Head Coach with strong leadership and communication skills, a passion for youth development, and a vision for growing a high-quality swim program. This is a unique opportunity to shape the direction of a growing team and build a lasting legacy in the Coachella Valley swim community. As a non-profit organization, the Head Coach reports directly to the PDSC Board of Directors. The full-time position includes 20-25 hours per week on deck, plus 15-20 hours per week for administrative duties.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Key Responsibilities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Lead, develop, hire, and train a team of assistant coaches across all practice groups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Design and oversee practice plans and seasonal training schedules for all levels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Implement age-appropriate dryland training programs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Inspire and support athletes from novice to elite levels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Attend and coach at all swim meets, including weekends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Communicate regularly with swimmers, parents, and the PDSC Board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Uphold and promote the team's mission and athlete code of conduct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Ensure compliance with USA Swimming regulations and safety standards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Support program growth through recruiting and community engagement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Utilize platforms including Team Unify, Meet Manager, and Online Meet Entry (OME)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Qualifications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Required: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Minimum of 3 years coaching experience (head coach experience preferred)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Strong technical knowledge of stroke development and age-group training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Current or eligible to obtain USA Swimming Coaching Certifications: Quality Coaching Framework (QCF), CORE Certification, USADA Coach Advantage Tutorial (CAT), Athlete Protection Training, and CPR, First Aid, and Safety Training for Swim Coaches (STSC)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Successful background check through USA Swimming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Excellent communication, leadership, and organizational skills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A passion for coaching, youth development, and team building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Preferred: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Experience supervising assistant coaches or volunteers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Background in dryland and strength training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Experience developing athletes to sectional, junior national, or collegiate levels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ind w:left="1440" w:hanging="360"/>
      </w:pPr>
      <w:r w:rsidDel="00000000" w:rsidR="00000000" w:rsidRPr="00000000">
        <w:rPr>
          <w:color w:val="1b1c1d"/>
          <w:rtl w:val="0"/>
        </w:rPr>
        <w:t xml:space="preserve">Bilingual in English and Spanish (a plus, not required)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ind w:left="144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ind w:left="0" w:firstLine="0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ind w:left="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60" w:lineRule="auto"/>
        <w:ind w:left="0" w:firstLine="0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What We Offer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Competitive salary: $65,000-$70,000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Club-sponsored health insurance benefits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Supportive Board and active parent community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A family-first team culture that values long-term athlete development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The opportunity to shape the future of swimming in the Coachella Valley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0" w:firstLine="0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How to Apply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Please send your resume and a brief cover letter outlining your coaching philosophy, relevant experience, and vision for PDSC to vice-president@palmdesertswimclub.com. We are seeking a long-term leader who is aligned with our values and excited to grow with our team. If that's you, we'd love to hear from you.</w:t>
      </w:r>
    </w:p>
    <w:p w:rsidR="00000000" w:rsidDel="00000000" w:rsidP="00000000" w:rsidRDefault="00000000" w:rsidRPr="00000000" w14:paraId="00000032">
      <w:pPr>
        <w:rPr>
          <w:color w:val="1b1c1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1b1c1d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