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1D8F" w14:textId="723D2EA1" w:rsidR="00A15365" w:rsidRDefault="004F16B8" w:rsidP="004F16B8">
      <w:pPr>
        <w:spacing w:after="0"/>
        <w:jc w:val="center"/>
        <w:rPr>
          <w:sz w:val="24"/>
          <w:szCs w:val="24"/>
        </w:rPr>
      </w:pPr>
      <w:r>
        <w:rPr>
          <w:sz w:val="24"/>
          <w:szCs w:val="24"/>
        </w:rPr>
        <w:t xml:space="preserve">SCS </w:t>
      </w:r>
      <w:r w:rsidR="00A15365">
        <w:rPr>
          <w:sz w:val="24"/>
          <w:szCs w:val="24"/>
        </w:rPr>
        <w:t>Regular Board of Directors</w:t>
      </w:r>
    </w:p>
    <w:p w14:paraId="6AFFC768" w14:textId="21E04CAE" w:rsidR="00696071" w:rsidRDefault="004F16B8" w:rsidP="004F16B8">
      <w:pPr>
        <w:spacing w:after="0"/>
        <w:jc w:val="center"/>
        <w:rPr>
          <w:sz w:val="24"/>
          <w:szCs w:val="24"/>
        </w:rPr>
      </w:pPr>
      <w:r>
        <w:rPr>
          <w:sz w:val="24"/>
          <w:szCs w:val="24"/>
        </w:rPr>
        <w:t>OFFICIALS COMMITTEE</w:t>
      </w:r>
      <w:r w:rsidR="008F609F">
        <w:rPr>
          <w:sz w:val="24"/>
          <w:szCs w:val="24"/>
        </w:rPr>
        <w:t xml:space="preserve"> MONTHLY</w:t>
      </w:r>
      <w:r>
        <w:rPr>
          <w:sz w:val="24"/>
          <w:szCs w:val="24"/>
        </w:rPr>
        <w:t xml:space="preserve"> </w:t>
      </w:r>
      <w:r w:rsidR="00A15365">
        <w:rPr>
          <w:sz w:val="24"/>
          <w:szCs w:val="24"/>
        </w:rPr>
        <w:t xml:space="preserve">Report </w:t>
      </w:r>
    </w:p>
    <w:p w14:paraId="76BB9345" w14:textId="734E61AC" w:rsidR="004F16B8" w:rsidRDefault="7CE8A736" w:rsidP="004F16B8">
      <w:pPr>
        <w:spacing w:after="0"/>
        <w:jc w:val="center"/>
        <w:rPr>
          <w:sz w:val="24"/>
          <w:szCs w:val="24"/>
        </w:rPr>
      </w:pPr>
      <w:r w:rsidRPr="7CE8A736">
        <w:rPr>
          <w:sz w:val="24"/>
          <w:szCs w:val="24"/>
        </w:rPr>
        <w:t xml:space="preserve">April 20, 2022 </w:t>
      </w:r>
    </w:p>
    <w:p w14:paraId="7AAF17F6" w14:textId="6C109E5B" w:rsidR="00A15365" w:rsidRDefault="7CE8A736" w:rsidP="7CE8A736">
      <w:pPr>
        <w:spacing w:after="0"/>
        <w:rPr>
          <w:sz w:val="24"/>
          <w:szCs w:val="24"/>
        </w:rPr>
      </w:pPr>
      <w:r w:rsidRPr="7CE8A736">
        <w:rPr>
          <w:sz w:val="24"/>
          <w:szCs w:val="24"/>
        </w:rPr>
        <w:t>The officials committee met on April 12, 2022, and the following was discussed:</w:t>
      </w:r>
    </w:p>
    <w:p w14:paraId="3D0CAFA4" w14:textId="2105E857" w:rsidR="00AA1B50" w:rsidRDefault="7CE8A736" w:rsidP="004F16B8">
      <w:pPr>
        <w:pStyle w:val="ListParagraph"/>
        <w:numPr>
          <w:ilvl w:val="0"/>
          <w:numId w:val="1"/>
        </w:numPr>
        <w:spacing w:after="0"/>
        <w:rPr>
          <w:sz w:val="24"/>
          <w:szCs w:val="24"/>
        </w:rPr>
      </w:pPr>
      <w:r w:rsidRPr="7CE8A736">
        <w:rPr>
          <w:sz w:val="24"/>
          <w:szCs w:val="24"/>
        </w:rPr>
        <w:t>Welcome back to the committee Richard Davis.  We would like to thank Judi Divan for filling in for Richard while he was out.</w:t>
      </w:r>
    </w:p>
    <w:p w14:paraId="60963A46" w14:textId="1899F32B" w:rsidR="00AB0E8B" w:rsidRDefault="7CE8A736" w:rsidP="004F16B8">
      <w:pPr>
        <w:pStyle w:val="ListParagraph"/>
        <w:numPr>
          <w:ilvl w:val="0"/>
          <w:numId w:val="1"/>
        </w:numPr>
        <w:spacing w:after="0"/>
        <w:rPr>
          <w:sz w:val="24"/>
          <w:szCs w:val="24"/>
        </w:rPr>
      </w:pPr>
      <w:r w:rsidRPr="7CE8A736">
        <w:rPr>
          <w:sz w:val="24"/>
          <w:szCs w:val="24"/>
        </w:rPr>
        <w:t>Welcome to our athlete representatives</w:t>
      </w:r>
      <w:r w:rsidR="00F02139">
        <w:rPr>
          <w:sz w:val="24"/>
          <w:szCs w:val="24"/>
        </w:rPr>
        <w:t xml:space="preserve"> Ally Lawson and Irvin Qi.</w:t>
      </w:r>
    </w:p>
    <w:p w14:paraId="3330E8A3" w14:textId="5F798C91" w:rsidR="00886CA9" w:rsidRDefault="7CE8A736" w:rsidP="004F16B8">
      <w:pPr>
        <w:pStyle w:val="ListParagraph"/>
        <w:numPr>
          <w:ilvl w:val="0"/>
          <w:numId w:val="1"/>
        </w:numPr>
        <w:spacing w:after="0"/>
        <w:rPr>
          <w:sz w:val="24"/>
          <w:szCs w:val="24"/>
        </w:rPr>
      </w:pPr>
      <w:r w:rsidRPr="7CE8A736">
        <w:rPr>
          <w:sz w:val="24"/>
          <w:szCs w:val="24"/>
        </w:rPr>
        <w:t>These individuals have met the Certification criteria for the stated positions.  Certifications upgrades were approved by the Officials Committee:</w:t>
      </w:r>
    </w:p>
    <w:p w14:paraId="31299DE1" w14:textId="7F94F17B" w:rsidR="00886CA9" w:rsidRDefault="7CE8A736" w:rsidP="00886CA9">
      <w:pPr>
        <w:pStyle w:val="ListParagraph"/>
        <w:numPr>
          <w:ilvl w:val="1"/>
          <w:numId w:val="1"/>
        </w:numPr>
        <w:spacing w:after="0"/>
        <w:ind w:left="1080"/>
        <w:rPr>
          <w:sz w:val="24"/>
          <w:szCs w:val="24"/>
        </w:rPr>
      </w:pPr>
      <w:r w:rsidRPr="7CE8A736">
        <w:rPr>
          <w:sz w:val="24"/>
          <w:szCs w:val="24"/>
        </w:rPr>
        <w:t>Michael Gonzales – Deck Referee</w:t>
      </w:r>
    </w:p>
    <w:p w14:paraId="1000FFC9" w14:textId="11664C39" w:rsidR="006F6AA1" w:rsidRDefault="7CE8A736" w:rsidP="00886CA9">
      <w:pPr>
        <w:pStyle w:val="ListParagraph"/>
        <w:numPr>
          <w:ilvl w:val="1"/>
          <w:numId w:val="1"/>
        </w:numPr>
        <w:spacing w:after="0"/>
        <w:ind w:left="1080"/>
        <w:rPr>
          <w:sz w:val="24"/>
          <w:szCs w:val="24"/>
        </w:rPr>
      </w:pPr>
      <w:r w:rsidRPr="7CE8A736">
        <w:rPr>
          <w:sz w:val="24"/>
          <w:szCs w:val="24"/>
        </w:rPr>
        <w:t>Darine Harden – Starter</w:t>
      </w:r>
    </w:p>
    <w:p w14:paraId="37B829F2" w14:textId="582CD6A4" w:rsidR="00EF1220" w:rsidRDefault="7CE8A736" w:rsidP="00886CA9">
      <w:pPr>
        <w:pStyle w:val="ListParagraph"/>
        <w:numPr>
          <w:ilvl w:val="1"/>
          <w:numId w:val="1"/>
        </w:numPr>
        <w:spacing w:after="0"/>
        <w:ind w:left="1080"/>
        <w:rPr>
          <w:sz w:val="24"/>
          <w:szCs w:val="24"/>
        </w:rPr>
      </w:pPr>
      <w:r w:rsidRPr="7CE8A736">
        <w:rPr>
          <w:sz w:val="24"/>
          <w:szCs w:val="24"/>
        </w:rPr>
        <w:t>Jason Rothlein – H/F Meet Referee</w:t>
      </w:r>
    </w:p>
    <w:p w14:paraId="554B2756" w14:textId="7871720A" w:rsidR="004F16B8" w:rsidRDefault="7CE8A736" w:rsidP="004F16B8">
      <w:pPr>
        <w:pStyle w:val="ListParagraph"/>
        <w:numPr>
          <w:ilvl w:val="0"/>
          <w:numId w:val="1"/>
        </w:numPr>
        <w:spacing w:after="0"/>
        <w:rPr>
          <w:sz w:val="24"/>
          <w:szCs w:val="24"/>
        </w:rPr>
      </w:pPr>
      <w:r w:rsidRPr="7CE8A736">
        <w:rPr>
          <w:sz w:val="24"/>
          <w:szCs w:val="24"/>
        </w:rPr>
        <w:t>New Business</w:t>
      </w:r>
    </w:p>
    <w:p w14:paraId="11586023" w14:textId="55128A5D" w:rsidR="004F16B8" w:rsidRDefault="7CE8A736" w:rsidP="003100AD">
      <w:pPr>
        <w:pStyle w:val="ListParagraph"/>
        <w:numPr>
          <w:ilvl w:val="1"/>
          <w:numId w:val="1"/>
        </w:numPr>
        <w:spacing w:after="0"/>
        <w:ind w:left="1080"/>
        <w:rPr>
          <w:sz w:val="24"/>
          <w:szCs w:val="24"/>
        </w:rPr>
      </w:pPr>
      <w:r w:rsidRPr="7CE8A736">
        <w:rPr>
          <w:sz w:val="24"/>
          <w:szCs w:val="24"/>
        </w:rPr>
        <w:t>Meet Marshalls – USA Swimming Policy</w:t>
      </w:r>
    </w:p>
    <w:p w14:paraId="4352FD02" w14:textId="41D0DE8C" w:rsidR="00A15365" w:rsidRPr="004E6294" w:rsidRDefault="7CE8A736" w:rsidP="00A15365">
      <w:pPr>
        <w:pStyle w:val="ListParagraph"/>
        <w:numPr>
          <w:ilvl w:val="3"/>
          <w:numId w:val="1"/>
        </w:numPr>
        <w:spacing w:after="0"/>
        <w:ind w:left="1530"/>
        <w:rPr>
          <w:sz w:val="24"/>
          <w:szCs w:val="24"/>
        </w:rPr>
      </w:pPr>
      <w:r w:rsidRPr="7CE8A736">
        <w:rPr>
          <w:sz w:val="24"/>
          <w:szCs w:val="24"/>
        </w:rPr>
        <w:t>A draft PowerPoint file was sent by USAS Op Risk for comments by the LSC.  Comments were made by the committee and provide</w:t>
      </w:r>
      <w:r w:rsidR="00CB1C1A">
        <w:rPr>
          <w:sz w:val="24"/>
          <w:szCs w:val="24"/>
        </w:rPr>
        <w:t>d</w:t>
      </w:r>
      <w:r w:rsidRPr="7CE8A736">
        <w:rPr>
          <w:sz w:val="24"/>
          <w:szCs w:val="24"/>
        </w:rPr>
        <w:t xml:space="preserve"> to Mitch Gold.  These should have been forwarded to USA Swimming, but do not know if that happened.</w:t>
      </w:r>
    </w:p>
    <w:p w14:paraId="38192C97" w14:textId="7B4FB19C" w:rsidR="0039267A" w:rsidRDefault="7CE8A736" w:rsidP="003100AD">
      <w:pPr>
        <w:pStyle w:val="ListParagraph"/>
        <w:numPr>
          <w:ilvl w:val="1"/>
          <w:numId w:val="1"/>
        </w:numPr>
        <w:spacing w:after="0"/>
        <w:ind w:left="1080"/>
        <w:rPr>
          <w:sz w:val="24"/>
          <w:szCs w:val="24"/>
        </w:rPr>
      </w:pPr>
      <w:r w:rsidRPr="7CE8A736">
        <w:rPr>
          <w:sz w:val="24"/>
          <w:szCs w:val="24"/>
        </w:rPr>
        <w:t>Review of USA Swimming LSC Chairs meeting</w:t>
      </w:r>
    </w:p>
    <w:p w14:paraId="3B5DA39C" w14:textId="532B11E5" w:rsidR="001952AD" w:rsidRDefault="7CE8A736" w:rsidP="001952AD">
      <w:pPr>
        <w:pStyle w:val="ListParagraph"/>
        <w:numPr>
          <w:ilvl w:val="3"/>
          <w:numId w:val="1"/>
        </w:numPr>
        <w:spacing w:after="0"/>
        <w:ind w:left="1530"/>
        <w:rPr>
          <w:sz w:val="24"/>
          <w:szCs w:val="24"/>
        </w:rPr>
      </w:pPr>
      <w:r w:rsidRPr="7CE8A736">
        <w:rPr>
          <w:sz w:val="24"/>
          <w:szCs w:val="24"/>
        </w:rPr>
        <w:t>Swims 3.0 will be launched in September.  OTS will not be available for up to a year.  USAS is working on a plan to use during that time.</w:t>
      </w:r>
    </w:p>
    <w:p w14:paraId="34C9FBC9" w14:textId="7D7123A5" w:rsidR="00B96F1D" w:rsidRDefault="7CE8A736" w:rsidP="001952AD">
      <w:pPr>
        <w:pStyle w:val="ListParagraph"/>
        <w:numPr>
          <w:ilvl w:val="3"/>
          <w:numId w:val="1"/>
        </w:numPr>
        <w:spacing w:after="0"/>
        <w:ind w:left="1530"/>
        <w:rPr>
          <w:sz w:val="24"/>
          <w:szCs w:val="24"/>
        </w:rPr>
      </w:pPr>
      <w:r w:rsidRPr="7CE8A736">
        <w:rPr>
          <w:sz w:val="24"/>
          <w:szCs w:val="24"/>
        </w:rPr>
        <w:t>USA Swimming Officials Testing will be down Apr. 16-30 for new test to be uploaded.  If anyone has a pending test, they need to complete it by Apr. 15, or it will be deleted and cannot be retrieved.</w:t>
      </w:r>
    </w:p>
    <w:p w14:paraId="008C53B6" w14:textId="572AA6EA" w:rsidR="00B96F1D" w:rsidRDefault="7CE8A736" w:rsidP="001952AD">
      <w:pPr>
        <w:pStyle w:val="ListParagraph"/>
        <w:numPr>
          <w:ilvl w:val="3"/>
          <w:numId w:val="1"/>
        </w:numPr>
        <w:spacing w:after="0"/>
        <w:ind w:left="1530"/>
        <w:rPr>
          <w:sz w:val="24"/>
          <w:szCs w:val="24"/>
        </w:rPr>
      </w:pPr>
      <w:r w:rsidRPr="7CE8A736">
        <w:rPr>
          <w:sz w:val="24"/>
          <w:szCs w:val="24"/>
        </w:rPr>
        <w:t>Open Water Nationals in Ft Myers was held a couple of weekends ago.  Water was very choppy.  SCS had officials participate in the meet.</w:t>
      </w:r>
    </w:p>
    <w:p w14:paraId="0DFA51F6" w14:textId="3B01047D" w:rsidR="00B96F1D" w:rsidRDefault="7CE8A736" w:rsidP="001952AD">
      <w:pPr>
        <w:pStyle w:val="ListParagraph"/>
        <w:numPr>
          <w:ilvl w:val="3"/>
          <w:numId w:val="1"/>
        </w:numPr>
        <w:spacing w:after="0"/>
        <w:ind w:left="1530"/>
        <w:rPr>
          <w:sz w:val="24"/>
          <w:szCs w:val="24"/>
        </w:rPr>
      </w:pPr>
      <w:r w:rsidRPr="7CE8A736">
        <w:rPr>
          <w:sz w:val="24"/>
          <w:szCs w:val="24"/>
        </w:rPr>
        <w:t>Open Water clinic are being offered by USA Swimming.  They will use the same format as was used in Ft. Myers and they will provide the instructor.  The officials committee will request a clinic be held in conjunction with two Open Water meets being held in Las Vegas.</w:t>
      </w:r>
    </w:p>
    <w:p w14:paraId="3BF0AD44" w14:textId="5D30C716" w:rsidR="00933C0B" w:rsidRDefault="7CE8A736" w:rsidP="001952AD">
      <w:pPr>
        <w:pStyle w:val="ListParagraph"/>
        <w:numPr>
          <w:ilvl w:val="3"/>
          <w:numId w:val="1"/>
        </w:numPr>
        <w:spacing w:after="0"/>
        <w:ind w:left="1530"/>
        <w:rPr>
          <w:sz w:val="24"/>
          <w:szCs w:val="24"/>
        </w:rPr>
      </w:pPr>
      <w:r w:rsidRPr="7CE8A736">
        <w:rPr>
          <w:sz w:val="24"/>
          <w:szCs w:val="24"/>
        </w:rPr>
        <w:t>USA Swimming will hold a new referee clinic in October in Indianapolis.</w:t>
      </w:r>
    </w:p>
    <w:p w14:paraId="33527062" w14:textId="1362DAEC" w:rsidR="00933C0B" w:rsidRDefault="7CE8A736" w:rsidP="001952AD">
      <w:pPr>
        <w:pStyle w:val="ListParagraph"/>
        <w:numPr>
          <w:ilvl w:val="3"/>
          <w:numId w:val="1"/>
        </w:numPr>
        <w:spacing w:after="0"/>
        <w:ind w:left="1530"/>
        <w:rPr>
          <w:sz w:val="24"/>
          <w:szCs w:val="24"/>
        </w:rPr>
      </w:pPr>
      <w:r w:rsidRPr="7CE8A736">
        <w:rPr>
          <w:sz w:val="24"/>
          <w:szCs w:val="24"/>
        </w:rPr>
        <w:t>Applications for National meets are online.  Nationals will be held in Irvine end of July.</w:t>
      </w:r>
    </w:p>
    <w:p w14:paraId="52754B4D" w14:textId="60911DD6" w:rsidR="00933C0B" w:rsidRDefault="7CE8A736" w:rsidP="001952AD">
      <w:pPr>
        <w:pStyle w:val="ListParagraph"/>
        <w:numPr>
          <w:ilvl w:val="3"/>
          <w:numId w:val="1"/>
        </w:numPr>
        <w:spacing w:after="0"/>
        <w:ind w:left="1530"/>
        <w:rPr>
          <w:sz w:val="24"/>
          <w:szCs w:val="24"/>
        </w:rPr>
      </w:pPr>
      <w:r w:rsidRPr="7CE8A736">
        <w:rPr>
          <w:sz w:val="24"/>
          <w:szCs w:val="24"/>
        </w:rPr>
        <w:t>N3 Stroke and Turn and N2 evaluators will be taken off the National list.  The LSC will maintain those lists.</w:t>
      </w:r>
    </w:p>
    <w:p w14:paraId="3A328477" w14:textId="47418437" w:rsidR="00933C0B" w:rsidRDefault="7CE8A736" w:rsidP="001952AD">
      <w:pPr>
        <w:pStyle w:val="ListParagraph"/>
        <w:numPr>
          <w:ilvl w:val="3"/>
          <w:numId w:val="1"/>
        </w:numPr>
        <w:spacing w:after="0"/>
        <w:ind w:left="1530"/>
        <w:rPr>
          <w:sz w:val="24"/>
          <w:szCs w:val="24"/>
        </w:rPr>
      </w:pPr>
      <w:r w:rsidRPr="7CE8A736">
        <w:rPr>
          <w:sz w:val="24"/>
          <w:szCs w:val="24"/>
        </w:rPr>
        <w:t>Meet names in OTS will need to have a PF/TF/O in front of the Name for Evaluation committee to be able to determine number of sessions officials have before being certified at National level. (ex. 2022 PF Grand Challenge)</w:t>
      </w:r>
    </w:p>
    <w:p w14:paraId="098BE882" w14:textId="0C1FB27D" w:rsidR="00AD1D43" w:rsidRDefault="7CE8A736" w:rsidP="003100AD">
      <w:pPr>
        <w:pStyle w:val="ListParagraph"/>
        <w:numPr>
          <w:ilvl w:val="1"/>
          <w:numId w:val="1"/>
        </w:numPr>
        <w:spacing w:after="0"/>
        <w:ind w:left="1080"/>
        <w:rPr>
          <w:sz w:val="24"/>
          <w:szCs w:val="24"/>
        </w:rPr>
      </w:pPr>
      <w:r w:rsidRPr="7CE8A736">
        <w:rPr>
          <w:sz w:val="24"/>
          <w:szCs w:val="24"/>
        </w:rPr>
        <w:t>In lieu of Zone Workshop USA Swimming will hold a Conference where they will present workshops for the new online registration system and present legislation that will be presented at next virtual General meeting (convention).</w:t>
      </w:r>
    </w:p>
    <w:p w14:paraId="39BC5C86" w14:textId="1AE2CAD4" w:rsidR="004F16B8" w:rsidRDefault="7CE8A736" w:rsidP="003100AD">
      <w:pPr>
        <w:pStyle w:val="ListParagraph"/>
        <w:numPr>
          <w:ilvl w:val="1"/>
          <w:numId w:val="1"/>
        </w:numPr>
        <w:spacing w:after="0"/>
        <w:ind w:left="1080"/>
        <w:rPr>
          <w:sz w:val="24"/>
          <w:szCs w:val="24"/>
        </w:rPr>
      </w:pPr>
      <w:r w:rsidRPr="7CE8A736">
        <w:rPr>
          <w:sz w:val="24"/>
          <w:szCs w:val="24"/>
        </w:rPr>
        <w:t>Evaluation Procedure</w:t>
      </w:r>
    </w:p>
    <w:p w14:paraId="2330261A" w14:textId="09FAF26B" w:rsidR="004E6294" w:rsidRDefault="7CE8A736" w:rsidP="00095EC2">
      <w:pPr>
        <w:pStyle w:val="ListParagraph"/>
        <w:numPr>
          <w:ilvl w:val="3"/>
          <w:numId w:val="1"/>
        </w:numPr>
        <w:spacing w:after="0"/>
        <w:ind w:left="1530"/>
        <w:rPr>
          <w:sz w:val="24"/>
          <w:szCs w:val="24"/>
        </w:rPr>
      </w:pPr>
      <w:r w:rsidRPr="7CE8A736">
        <w:rPr>
          <w:sz w:val="24"/>
          <w:szCs w:val="24"/>
        </w:rPr>
        <w:t>Update from sub-committee.  Evaluation worksheet for Stroke and Turn will be given to Geo Chairs to provide comments.  This worksheet will be 1</w:t>
      </w:r>
      <w:r w:rsidRPr="7CE8A736">
        <w:rPr>
          <w:sz w:val="24"/>
          <w:szCs w:val="24"/>
          <w:vertAlign w:val="superscript"/>
        </w:rPr>
        <w:t>st</w:t>
      </w:r>
      <w:r w:rsidRPr="7CE8A736">
        <w:rPr>
          <w:sz w:val="24"/>
          <w:szCs w:val="24"/>
        </w:rPr>
        <w:t xml:space="preserve"> step to more objective evaluations.</w:t>
      </w:r>
    </w:p>
    <w:p w14:paraId="58F7E993" w14:textId="2D4AFDE9" w:rsidR="00886CA9" w:rsidRDefault="7CE8A736" w:rsidP="00CB1C1A">
      <w:pPr>
        <w:pStyle w:val="ListParagraph"/>
        <w:numPr>
          <w:ilvl w:val="0"/>
          <w:numId w:val="1"/>
        </w:numPr>
        <w:spacing w:after="0"/>
        <w:rPr>
          <w:sz w:val="24"/>
          <w:szCs w:val="24"/>
        </w:rPr>
      </w:pPr>
      <w:r w:rsidRPr="7CE8A736">
        <w:rPr>
          <w:sz w:val="24"/>
          <w:szCs w:val="24"/>
        </w:rPr>
        <w:t>See attached working copy of the Officials Committee Policy</w:t>
      </w:r>
      <w:r w:rsidR="00CB1C1A">
        <w:rPr>
          <w:sz w:val="24"/>
          <w:szCs w:val="24"/>
        </w:rPr>
        <w:t xml:space="preserve"> which will be presented to the BOD at a later date</w:t>
      </w:r>
      <w:r w:rsidRPr="7CE8A736">
        <w:rPr>
          <w:sz w:val="24"/>
          <w:szCs w:val="24"/>
        </w:rPr>
        <w:t>.</w:t>
      </w:r>
    </w:p>
    <w:p w14:paraId="30FB9E33" w14:textId="5D7170DE" w:rsidR="00F02139" w:rsidRPr="00CB1C1A" w:rsidRDefault="00F02139" w:rsidP="00CB1C1A">
      <w:pPr>
        <w:pStyle w:val="ListParagraph"/>
        <w:numPr>
          <w:ilvl w:val="0"/>
          <w:numId w:val="1"/>
        </w:numPr>
        <w:spacing w:after="0"/>
        <w:rPr>
          <w:sz w:val="24"/>
          <w:szCs w:val="24"/>
        </w:rPr>
      </w:pPr>
      <w:r>
        <w:rPr>
          <w:sz w:val="24"/>
          <w:szCs w:val="24"/>
        </w:rPr>
        <w:t>The Officials Committee will be holding working meetings for completing the policy and other documents before presenting at the monthly committee meeting where they will be voted on.</w:t>
      </w:r>
    </w:p>
    <w:sectPr w:rsidR="00F02139" w:rsidRPr="00CB1C1A" w:rsidSect="00F02139">
      <w:pgSz w:w="12240" w:h="15840"/>
      <w:pgMar w:top="576" w:right="576" w:bottom="864"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6EF"/>
    <w:multiLevelType w:val="hybridMultilevel"/>
    <w:tmpl w:val="51C08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66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B8"/>
    <w:rsid w:val="00095EC2"/>
    <w:rsid w:val="00125FA2"/>
    <w:rsid w:val="0016307E"/>
    <w:rsid w:val="001952AD"/>
    <w:rsid w:val="002D19E9"/>
    <w:rsid w:val="003100AD"/>
    <w:rsid w:val="0039267A"/>
    <w:rsid w:val="00436963"/>
    <w:rsid w:val="004D7BC4"/>
    <w:rsid w:val="004E6294"/>
    <w:rsid w:val="004F16B8"/>
    <w:rsid w:val="005513C5"/>
    <w:rsid w:val="00696071"/>
    <w:rsid w:val="006D374A"/>
    <w:rsid w:val="006F6AA1"/>
    <w:rsid w:val="007D4BE2"/>
    <w:rsid w:val="00886CA9"/>
    <w:rsid w:val="008B6943"/>
    <w:rsid w:val="008F609F"/>
    <w:rsid w:val="009124B6"/>
    <w:rsid w:val="00933C0B"/>
    <w:rsid w:val="009D4FCF"/>
    <w:rsid w:val="00A15365"/>
    <w:rsid w:val="00A57796"/>
    <w:rsid w:val="00AA1B50"/>
    <w:rsid w:val="00AA55E2"/>
    <w:rsid w:val="00AB0E8B"/>
    <w:rsid w:val="00AD1D43"/>
    <w:rsid w:val="00B10081"/>
    <w:rsid w:val="00B929D8"/>
    <w:rsid w:val="00B96F1D"/>
    <w:rsid w:val="00BE5426"/>
    <w:rsid w:val="00CB1C1A"/>
    <w:rsid w:val="00D52E0A"/>
    <w:rsid w:val="00E20AC8"/>
    <w:rsid w:val="00E748C1"/>
    <w:rsid w:val="00EA025A"/>
    <w:rsid w:val="00EF1220"/>
    <w:rsid w:val="00F02139"/>
    <w:rsid w:val="7CE8A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2BF"/>
  <w15:chartTrackingRefBased/>
  <w15:docId w15:val="{BA7D84A5-0BAE-4BE7-A3A8-D7F33966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Colvin</dc:creator>
  <cp:keywords/>
  <dc:description/>
  <cp:lastModifiedBy>Omar de Armas</cp:lastModifiedBy>
  <cp:revision>4</cp:revision>
  <dcterms:created xsi:type="dcterms:W3CDTF">2022-04-19T18:31:00Z</dcterms:created>
  <dcterms:modified xsi:type="dcterms:W3CDTF">2022-04-19T19:17:00Z</dcterms:modified>
</cp:coreProperties>
</file>